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45" w:rsidRPr="00594B45" w:rsidRDefault="00594B45" w:rsidP="00594B45">
      <w:pPr>
        <w:pStyle w:val="3"/>
        <w:shd w:val="clear" w:color="auto" w:fill="FFFFFF"/>
        <w:spacing w:before="0" w:beforeAutospacing="0" w:after="240" w:afterAutospacing="0" w:line="264" w:lineRule="auto"/>
        <w:jc w:val="center"/>
        <w:rPr>
          <w:bCs w:val="0"/>
          <w:sz w:val="32"/>
          <w:szCs w:val="32"/>
        </w:rPr>
      </w:pPr>
      <w:r w:rsidRPr="00594B45">
        <w:rPr>
          <w:rStyle w:val="elementhandle"/>
          <w:bCs w:val="0"/>
          <w:sz w:val="32"/>
          <w:szCs w:val="32"/>
        </w:rPr>
        <w:t>Обморожение</w:t>
      </w:r>
    </w:p>
    <w:p w:rsidR="00594B45" w:rsidRDefault="00594B45" w:rsidP="00594B4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Обморожение представляет собой повреждение какой-либо части тела (вплоть до омертвения) под воздействием низких температур. Чаще всего обморожения возникают в холодное зимнее время при температуре окружающей среды ниже -10oС -20o С. При длительном пребывании вне помещения, особенно при высокой влажности и сильном ветре, обморожение можно получить осенью и весной при температуре воздуха выше нуля. </w:t>
      </w:r>
    </w:p>
    <w:p w:rsidR="00594B45" w:rsidRDefault="00594B45" w:rsidP="00594B4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К обморожению на морозе приводят тесная и влажная одежда и обувь, физическое переутомление, голод, вынужденное длительное неподвижное и неудобное положение, предшествующая </w:t>
      </w:r>
      <w:proofErr w:type="spellStart"/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холодовая</w:t>
      </w:r>
      <w:proofErr w:type="spellEnd"/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 травма, ослабление организма в результате перенесённых заболеваний, потливость ног, хронические заболевания сосудов нижних конечностей и </w:t>
      </w:r>
      <w:proofErr w:type="gramStart"/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сердечно-сосудистой</w:t>
      </w:r>
      <w:proofErr w:type="gramEnd"/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 системы, тяжёлые механические повреждения с кровопотерей, курение и пр. </w:t>
      </w:r>
    </w:p>
    <w:p w:rsidR="00594B45" w:rsidRDefault="00594B45" w:rsidP="00594B4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Статистика свидетельствует, что почти все тяжёлые обморожения, приведшие к ампутации конечностей, произошли в состоянии 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сильного алкогольного опьянения</w:t>
      </w:r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. </w:t>
      </w:r>
    </w:p>
    <w:p w:rsidR="00594B45" w:rsidRDefault="00594B45" w:rsidP="00594B4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4B45">
        <w:rPr>
          <w:rFonts w:ascii="Times New Roman" w:eastAsia="Times New Roman" w:hAnsi="Times New Roman" w:cs="Times New Roman"/>
          <w:b/>
          <w:bCs/>
          <w:color w:val="424849"/>
          <w:sz w:val="28"/>
          <w:szCs w:val="28"/>
          <w:shd w:val="clear" w:color="auto" w:fill="FFFFFF"/>
          <w:lang w:eastAsia="ru-RU"/>
        </w:rPr>
        <w:t>Первая помощь при обморожениях</w:t>
      </w:r>
    </w:p>
    <w:p w:rsidR="00594B45" w:rsidRDefault="00594B45" w:rsidP="00594B4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Действия при оказании первой медицинской помощи различаются в зависимости от степени обморожения, наличия общего охлаждения организма, возраста и сопутствующих заболеваний. </w:t>
      </w:r>
    </w:p>
    <w:p w:rsidR="00594B45" w:rsidRDefault="00594B45" w:rsidP="00594B4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Первая помощь состоит в прекращении охлаждения, согревании конечности, восстановления кровообращения в поражённых холодом тканях и предупреждения развития инфекции. Первое, что надо сделать при признаках обморожения - доставить пострадавшего в ближайшее тёплое помещение, снять промёрзшую обувь, носки, перчатки. Одновременно с проведением мероприятий первой помощи необходимо срочно вызвать врача</w:t>
      </w:r>
      <w:proofErr w:type="gramStart"/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 скорую помощь для оказания врачебной помощи. </w:t>
      </w:r>
    </w:p>
    <w:p w:rsidR="00594B45" w:rsidRDefault="00594B45" w:rsidP="00594B4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При обморожении I степени охлаждённые участки следует согреть до покраснения тёплыми руками, лёгким массажем, растираниями шерстяной тканью, дыханием, а затем наложить ватно-марлевую повязку. </w:t>
      </w:r>
    </w:p>
    <w:p w:rsidR="00594B45" w:rsidRDefault="00594B45" w:rsidP="00594B4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При обморожении II-IV степени быстрое согревание, массаж или растирание делать не следует</w:t>
      </w:r>
      <w:proofErr w:type="gramStart"/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 Наложите на поражённую поверхность теплоизолирующую повязку (слой марли, толстый слой ваты, вновь слой марли, а сверху клеёнку или прорезиненную ткань). Поражённые конечности фиксируют с помощью подручных средств (дощечка, кусок фанеры, плотный картон), накладывая и прибинтовывая их поверх повязки. В качестве теплоизолирующего материала можно использовать ватники, фуфайки, шерстяную ткань и пр. </w:t>
      </w:r>
    </w:p>
    <w:p w:rsidR="00594B45" w:rsidRDefault="00594B45" w:rsidP="00594B4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lastRenderedPageBreak/>
        <w:t>Пострадавшим дают горячее питьё, горячую пищу, небольшое количество алкоголя, по таблетке аспирина, анальгина, по 2 таблетки "Но-шпа" и папаверина.</w:t>
      </w:r>
    </w:p>
    <w:p w:rsidR="00594B45" w:rsidRDefault="00594B45" w:rsidP="00594B4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Не рекомендуется растирать больных снегом, так как кровеносные сосуды кистей и стоп очень хрупки и поэтому возможно их повреждение, а возникающие </w:t>
      </w:r>
      <w:proofErr w:type="spellStart"/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микроссадины</w:t>
      </w:r>
      <w:proofErr w:type="spellEnd"/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 на коже способствуют внесению инфекции. Нельзя использовать быстрое отогревание обмороженных конечностей у костра, бесконтрольно применять грелки и тому подобные источники тепла, поскольку это ухудшает течение обморожения. Неприемлемый и неэффективный вариант первой помощи - втирание масел, жира, растирание спиртом тканей при глубоком обморожении. </w:t>
      </w:r>
    </w:p>
    <w:p w:rsidR="00594B45" w:rsidRDefault="00594B45" w:rsidP="00594B4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При общем охлаждении лёгкой степени достаточно эффективным методом является согревание пострадавшего в тёплой ванне при начальной температуре воды 24oС, которую повышают до нормальной температуры тела. </w:t>
      </w:r>
    </w:p>
    <w:p w:rsidR="00594B45" w:rsidRDefault="00594B45" w:rsidP="00594B4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При средней и тяжёлой степени общего охлаждения с нарушением дыхания и кровообращения пострадавшего необходимо как можно скорее доставить в больницу. </w:t>
      </w:r>
    </w:p>
    <w:p w:rsidR="00594B45" w:rsidRDefault="00594B45" w:rsidP="00594B4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4B45">
        <w:rPr>
          <w:rFonts w:ascii="Times New Roman" w:eastAsia="Times New Roman" w:hAnsi="Times New Roman" w:cs="Times New Roman"/>
          <w:b/>
          <w:bCs/>
          <w:color w:val="424849"/>
          <w:sz w:val="28"/>
          <w:szCs w:val="28"/>
          <w:shd w:val="clear" w:color="auto" w:fill="FFFFFF"/>
          <w:lang w:eastAsia="ru-RU"/>
        </w:rPr>
        <w:t>Профилактика переохлаждения и обморожений</w:t>
      </w:r>
    </w:p>
    <w:p w:rsidR="00594B45" w:rsidRDefault="00594B45" w:rsidP="00594B4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Есть несколько простых правил, которые позволят вам избежать переохлаждения и обморожений на сильном морозе:</w:t>
      </w:r>
    </w:p>
    <w:p w:rsidR="00594B45" w:rsidRPr="00594B45" w:rsidRDefault="00594B45" w:rsidP="00594B45">
      <w:pPr>
        <w:pStyle w:val="a4"/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bookmarkStart w:id="0" w:name="_GoBack"/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Не пейте спиртного - алкогольное опьянение (впрочем, как и любое другое) на самом деле вызывает большую потерю тепла, в то же </w:t>
      </w:r>
      <w:proofErr w:type="gramStart"/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время</w:t>
      </w:r>
      <w:proofErr w:type="gramEnd"/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 вызывая иллюзию тепла. Дополнительным фактором является невозможность сконцентрировать внимание на признаках обморожения.</w:t>
      </w:r>
    </w:p>
    <w:p w:rsidR="00594B45" w:rsidRPr="00594B45" w:rsidRDefault="00594B45" w:rsidP="00594B45">
      <w:pPr>
        <w:pStyle w:val="a4"/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Не курите на морозе - курение уменьшает периферийную циркуляцию крови, и таким образом делает конечности более уязвимыми.</w:t>
      </w:r>
    </w:p>
    <w:p w:rsidR="00594B45" w:rsidRPr="00594B45" w:rsidRDefault="00594B45" w:rsidP="00594B45">
      <w:pPr>
        <w:pStyle w:val="a4"/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Носите свободную одежду - это способствует нормальной циркуляции крови. Одевайтесь как "капуста" - при этом между слоями одежды всегда есть прослойки воздуха, отлично удерживающие тепло. Верхняя одежда обязательно должна быть непромокаемой.</w:t>
      </w:r>
    </w:p>
    <w:p w:rsidR="00594B45" w:rsidRPr="00594B45" w:rsidRDefault="00594B45" w:rsidP="00594B45">
      <w:pPr>
        <w:pStyle w:val="a4"/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Тесная обувь, отсутствие стельки, сырые грязные носки часто служат основной предпосылкой для появления потертостей и обморожения. Особое внимание уделять обуви необходимо тем, у кого часто потеют ноги. В сапоги нужно положить теплые стельки, а вместо хлопчатобумажных носков надеть шерстяные - они впитывают влагу, оставляя ноги сухими.</w:t>
      </w:r>
    </w:p>
    <w:p w:rsidR="00594B45" w:rsidRPr="00594B45" w:rsidRDefault="00594B45" w:rsidP="00594B45">
      <w:pPr>
        <w:pStyle w:val="a4"/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Не выходите на мороз без варежек, шапки и шарфа. Лучший вариант - варежки из влагоотталкивающей и </w:t>
      </w:r>
      <w:proofErr w:type="spellStart"/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непродуваемой</w:t>
      </w:r>
      <w:proofErr w:type="spellEnd"/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 ткани с мехом внутри. Перчатки же из натуральных материалов хоть и удобны, но от мороза не спасают. Щеки и подбородок можно защитить шарфом. В ветреную </w:t>
      </w:r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lastRenderedPageBreak/>
        <w:t>холодную погоду перед выходом на улицу открытые участки тела смажьте специальным кремом.</w:t>
      </w:r>
    </w:p>
    <w:p w:rsidR="00594B45" w:rsidRPr="00594B45" w:rsidRDefault="00594B45" w:rsidP="00594B45">
      <w:pPr>
        <w:pStyle w:val="a4"/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Не носите на морозе металлических (в том числе золотых, серебряных) украшений - колец, серёжек и т.д. Во-первых, металл остывает гораздо быстрее тела до низких температур, вследствие чего возможно "прилипание" к коже с болевыми ощущениями и </w:t>
      </w:r>
      <w:proofErr w:type="spellStart"/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холодовыми</w:t>
      </w:r>
      <w:proofErr w:type="spellEnd"/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 травмами. Во-вторых, кольца на пальцах затрудняют нормальную циркуляцию крови. Вообще на морозе старайтесь избегать контакта голой кожи с металлом.</w:t>
      </w:r>
    </w:p>
    <w:p w:rsidR="00594B45" w:rsidRPr="00594B45" w:rsidRDefault="00594B45" w:rsidP="00594B45">
      <w:pPr>
        <w:pStyle w:val="a4"/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Пользуйтесь помощью друга - следите за лицом друга, особенно за ушами, носом и щеками, за любыми заметными изменениями в цвете, а он или она будут следить </w:t>
      </w:r>
      <w:proofErr w:type="gramStart"/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за</w:t>
      </w:r>
      <w:proofErr w:type="gramEnd"/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 вашими.</w:t>
      </w:r>
    </w:p>
    <w:p w:rsidR="00594B45" w:rsidRPr="00594B45" w:rsidRDefault="00594B45" w:rsidP="00594B45">
      <w:pPr>
        <w:pStyle w:val="a4"/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Не позволяйте обмороженному месту снова замерзнуть - это вызовет куда более значительные повреждения кожи.</w:t>
      </w:r>
    </w:p>
    <w:p w:rsidR="00594B45" w:rsidRPr="00594B45" w:rsidRDefault="00594B45" w:rsidP="00594B45">
      <w:pPr>
        <w:pStyle w:val="a4"/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Не снимайте на морозе обувь с обмороженных конечностей - они </w:t>
      </w:r>
      <w:proofErr w:type="gramStart"/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распухнут</w:t>
      </w:r>
      <w:proofErr w:type="gramEnd"/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 и вы не сможете снова одеть обувь. Необходимо как можно скорее дойти до теплого помещения. Если замерзли руки - попробуйте отогреть их под мышками.</w:t>
      </w:r>
    </w:p>
    <w:p w:rsidR="00594B45" w:rsidRPr="00594B45" w:rsidRDefault="00594B45" w:rsidP="00594B45">
      <w:pPr>
        <w:pStyle w:val="a4"/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proofErr w:type="gramStart"/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Вернувшись</w:t>
      </w:r>
      <w:proofErr w:type="gramEnd"/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 домой после длительной прогулки по морозу, обязательно убедитесь в отсутствии обморожений конечностей, спины, ушей, носа и т.д. Пущенное на самотек обморожение может привести к гангрене и последующей потере конечности.</w:t>
      </w:r>
    </w:p>
    <w:p w:rsidR="00594B45" w:rsidRPr="00594B45" w:rsidRDefault="00594B45" w:rsidP="00594B45">
      <w:pPr>
        <w:pStyle w:val="a4"/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Как только на прогулке вы почувствовали переохлаждение или замерзание конечностей, необходимо как можно скорее зайти в любое теплое место - магазин, кафе, подъезд - для согревания и </w:t>
      </w:r>
      <w:proofErr w:type="gramStart"/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осмотра</w:t>
      </w:r>
      <w:proofErr w:type="gramEnd"/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 потенциально уязвимых для обморожения мест.</w:t>
      </w:r>
    </w:p>
    <w:p w:rsidR="00594B45" w:rsidRPr="00594B45" w:rsidRDefault="00594B45" w:rsidP="00594B45">
      <w:pPr>
        <w:pStyle w:val="a4"/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Если у вас заглохла машина вдали от населенного пункта или в незнакомой для вас местности, лучше оставаться в машине, вызвать помощь по телефону или ждать, пока по дороге пройдет другой автомобиль.</w:t>
      </w:r>
    </w:p>
    <w:p w:rsidR="00594B45" w:rsidRPr="00594B45" w:rsidRDefault="00594B45" w:rsidP="00594B45">
      <w:pPr>
        <w:pStyle w:val="a4"/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Прячьтесь от ветра - вероятность обморожения на ветру значительно выше.</w:t>
      </w:r>
    </w:p>
    <w:p w:rsidR="00594B45" w:rsidRPr="00594B45" w:rsidRDefault="00594B45" w:rsidP="00594B45">
      <w:pPr>
        <w:pStyle w:val="a4"/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Не мочите кожу - вода проводит тепло значительно лучше воздуха. Не выходите на мороз с влажными волосами после душа. Мокрую одежду и обувь (например, человек упал в воду) необходимо снять, вытереть воду, при возможности одеть в сухую и как можно быстрее доставить человека в тепло. В лесу необходимо разжечь костер, раздеться и высушить одежду, в течение этого времени энергично делая физические упражнения и греясь у огня.</w:t>
      </w:r>
    </w:p>
    <w:p w:rsidR="00594B45" w:rsidRPr="00594B45" w:rsidRDefault="00594B45" w:rsidP="00594B45">
      <w:pPr>
        <w:pStyle w:val="a4"/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Бывает полезно на длительную прогулку на морозе захватить с собой пару сменных носков, варежек и термос с горячим чаем. Перед выходом на мороз надо поесть - вам может понадобиться энергия. </w:t>
      </w:r>
    </w:p>
    <w:p w:rsidR="00594B45" w:rsidRPr="00594B45" w:rsidRDefault="00594B45" w:rsidP="00594B45">
      <w:pPr>
        <w:pStyle w:val="a4"/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594B45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lastRenderedPageBreak/>
        <w:t>Следует учитывать, что у детей теплорегуляция организма еще не полностью настроена, а у пожилых людей и при некоторых болезнях эта функция бывает нарушена. Эти категории более подвержены переохлаждению и обморожениям, и это следует учитывать при планировании прогулки. Отпуская ребенка гулять в мороз на улице, помните, что ему желательно каждые 15-20 минут возвращаться в тепло и согреваться.</w:t>
      </w:r>
    </w:p>
    <w:bookmarkEnd w:id="0"/>
    <w:p w:rsidR="00872F8D" w:rsidRPr="00594B45" w:rsidRDefault="00872F8D" w:rsidP="00594B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2F8D" w:rsidRPr="0059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1F77"/>
    <w:multiLevelType w:val="hybridMultilevel"/>
    <w:tmpl w:val="A4480AB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D277E8"/>
    <w:multiLevelType w:val="hybridMultilevel"/>
    <w:tmpl w:val="832E1E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26"/>
    <w:rsid w:val="00594B45"/>
    <w:rsid w:val="00623F59"/>
    <w:rsid w:val="00834326"/>
    <w:rsid w:val="00872F8D"/>
    <w:rsid w:val="00907D8C"/>
    <w:rsid w:val="00A75C2B"/>
    <w:rsid w:val="00D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5C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5C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lementhandle">
    <w:name w:val="element_handle"/>
    <w:basedOn w:val="a0"/>
    <w:rsid w:val="00A75C2B"/>
  </w:style>
  <w:style w:type="paragraph" w:styleId="a4">
    <w:name w:val="List Paragraph"/>
    <w:basedOn w:val="a"/>
    <w:uiPriority w:val="34"/>
    <w:qFormat/>
    <w:rsid w:val="00A75C2B"/>
    <w:pPr>
      <w:ind w:left="720"/>
      <w:contextualSpacing/>
    </w:pPr>
  </w:style>
  <w:style w:type="character" w:styleId="a5">
    <w:name w:val="Strong"/>
    <w:basedOn w:val="a0"/>
    <w:uiPriority w:val="22"/>
    <w:qFormat/>
    <w:rsid w:val="00594B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5C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5C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lementhandle">
    <w:name w:val="element_handle"/>
    <w:basedOn w:val="a0"/>
    <w:rsid w:val="00A75C2B"/>
  </w:style>
  <w:style w:type="paragraph" w:styleId="a4">
    <w:name w:val="List Paragraph"/>
    <w:basedOn w:val="a"/>
    <w:uiPriority w:val="34"/>
    <w:qFormat/>
    <w:rsid w:val="00A75C2B"/>
    <w:pPr>
      <w:ind w:left="720"/>
      <w:contextualSpacing/>
    </w:pPr>
  </w:style>
  <w:style w:type="character" w:styleId="a5">
    <w:name w:val="Strong"/>
    <w:basedOn w:val="a0"/>
    <w:uiPriority w:val="22"/>
    <w:qFormat/>
    <w:rsid w:val="00594B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1107</Words>
  <Characters>6312</Characters>
  <Application>Microsoft Office Word</Application>
  <DocSecurity>0</DocSecurity>
  <Lines>52</Lines>
  <Paragraphs>14</Paragraphs>
  <ScaleCrop>false</ScaleCrop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2019-02-13T15:27:00Z</dcterms:created>
  <dcterms:modified xsi:type="dcterms:W3CDTF">2019-02-13T15:59:00Z</dcterms:modified>
</cp:coreProperties>
</file>